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E4" w:rsidRPr="00226317" w:rsidRDefault="00B25EE4" w:rsidP="009D3F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sz w:val="28"/>
          <w:szCs w:val="28"/>
        </w:rPr>
        <w:t>Красноярский краевой краеведческий музей</w:t>
      </w:r>
    </w:p>
    <w:p w:rsidR="00B25EE4" w:rsidRPr="00226317" w:rsidRDefault="00B25EE4" w:rsidP="009D3F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sz w:val="28"/>
          <w:szCs w:val="28"/>
        </w:rPr>
        <w:t>Литературный музей им. В.П. Астафьева</w:t>
      </w:r>
    </w:p>
    <w:p w:rsidR="00B25EE4" w:rsidRPr="00DD77FB" w:rsidRDefault="00B25EE4" w:rsidP="009D3F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D77FB">
        <w:rPr>
          <w:rFonts w:ascii="Times New Roman" w:hAnsi="Times New Roman"/>
          <w:sz w:val="28"/>
          <w:szCs w:val="28"/>
        </w:rPr>
        <w:t>Красноярский государственный педагогический университет</w:t>
      </w:r>
    </w:p>
    <w:p w:rsidR="00B25EE4" w:rsidRPr="00226317" w:rsidRDefault="00B25EE4" w:rsidP="009D3F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D77FB">
        <w:rPr>
          <w:rFonts w:ascii="Times New Roman" w:hAnsi="Times New Roman"/>
          <w:sz w:val="28"/>
          <w:szCs w:val="28"/>
        </w:rPr>
        <w:t>им. В.П. Астафьева</w:t>
      </w:r>
    </w:p>
    <w:p w:rsidR="00B25EE4" w:rsidRPr="00226317" w:rsidRDefault="00B25EE4" w:rsidP="00B25E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25EE4" w:rsidRPr="00226317" w:rsidRDefault="00B25EE4" w:rsidP="009D3F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317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226317">
        <w:rPr>
          <w:rFonts w:ascii="Times New Roman" w:hAnsi="Times New Roman"/>
          <w:b/>
          <w:sz w:val="28"/>
          <w:szCs w:val="28"/>
        </w:rPr>
        <w:t xml:space="preserve"> региональная научно-практическая конференция школьников</w:t>
      </w:r>
    </w:p>
    <w:p w:rsidR="00B25EE4" w:rsidRPr="00DD77FB" w:rsidRDefault="00B25EE4" w:rsidP="009D3F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317">
        <w:rPr>
          <w:rFonts w:ascii="Times New Roman" w:hAnsi="Times New Roman"/>
          <w:b/>
          <w:sz w:val="28"/>
          <w:szCs w:val="28"/>
        </w:rPr>
        <w:t xml:space="preserve">«Сибирь суровая и нежная», посвященная </w:t>
      </w:r>
      <w:r w:rsidRPr="00DD77FB">
        <w:rPr>
          <w:rFonts w:ascii="Times New Roman" w:hAnsi="Times New Roman"/>
          <w:b/>
          <w:sz w:val="28"/>
          <w:szCs w:val="28"/>
        </w:rPr>
        <w:t>115-летию</w:t>
      </w:r>
    </w:p>
    <w:p w:rsidR="00B25EE4" w:rsidRPr="00226317" w:rsidRDefault="00B25EE4" w:rsidP="009D3F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77FB">
        <w:rPr>
          <w:rFonts w:ascii="Times New Roman" w:hAnsi="Times New Roman"/>
          <w:b/>
          <w:sz w:val="28"/>
          <w:szCs w:val="28"/>
        </w:rPr>
        <w:t>со дня рождения</w:t>
      </w:r>
      <w:r>
        <w:rPr>
          <w:rFonts w:ascii="Times New Roman" w:hAnsi="Times New Roman"/>
          <w:b/>
          <w:sz w:val="28"/>
          <w:szCs w:val="28"/>
        </w:rPr>
        <w:t xml:space="preserve"> Ивана Маркеловича Кузнецова</w:t>
      </w:r>
    </w:p>
    <w:p w:rsidR="00B25EE4" w:rsidRDefault="00B25EE4" w:rsidP="00B25E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25EE4" w:rsidRPr="00226317" w:rsidRDefault="00B25EE4" w:rsidP="009D3F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sz w:val="28"/>
          <w:szCs w:val="28"/>
        </w:rPr>
        <w:t>Уважаемые коллеги!</w:t>
      </w:r>
    </w:p>
    <w:p w:rsidR="00B25EE4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sz w:val="28"/>
          <w:szCs w:val="28"/>
        </w:rPr>
        <w:t xml:space="preserve">Приглашаем принять участие в работе </w:t>
      </w:r>
      <w:r w:rsidRPr="00226317">
        <w:rPr>
          <w:rFonts w:ascii="Times New Roman" w:hAnsi="Times New Roman"/>
          <w:sz w:val="28"/>
          <w:szCs w:val="28"/>
          <w:lang w:val="en-US"/>
        </w:rPr>
        <w:t>XVII</w:t>
      </w:r>
      <w:r w:rsidRPr="00226317">
        <w:rPr>
          <w:rFonts w:ascii="Times New Roman" w:hAnsi="Times New Roman"/>
          <w:sz w:val="28"/>
          <w:szCs w:val="28"/>
        </w:rPr>
        <w:t xml:space="preserve"> региональной научно-практической конференции школьников «Сибирь суровая и нежная», которая состоится </w:t>
      </w:r>
      <w:r w:rsidRPr="00DD77FB">
        <w:rPr>
          <w:rFonts w:ascii="Times New Roman" w:hAnsi="Times New Roman"/>
          <w:sz w:val="28"/>
          <w:szCs w:val="28"/>
        </w:rPr>
        <w:t>26</w:t>
      </w:r>
      <w:r w:rsidRPr="00226317">
        <w:rPr>
          <w:rFonts w:ascii="Times New Roman" w:hAnsi="Times New Roman"/>
          <w:sz w:val="28"/>
          <w:szCs w:val="28"/>
        </w:rPr>
        <w:t xml:space="preserve"> марта 2020 года в Литературном музее им. В.П. Астафьева (г. Красноярск, ул. Ленина, 66).</w:t>
      </w:r>
    </w:p>
    <w:p w:rsidR="00B25EE4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5EE4" w:rsidRDefault="008D2525" w:rsidP="00B25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исполняется </w:t>
      </w:r>
      <w:r w:rsidR="00B25EE4">
        <w:rPr>
          <w:rFonts w:ascii="Times New Roman" w:hAnsi="Times New Roman"/>
          <w:sz w:val="28"/>
          <w:szCs w:val="28"/>
        </w:rPr>
        <w:t xml:space="preserve">115 лет </w:t>
      </w:r>
      <w:r>
        <w:rPr>
          <w:rFonts w:ascii="Times New Roman" w:hAnsi="Times New Roman"/>
          <w:sz w:val="28"/>
          <w:szCs w:val="28"/>
        </w:rPr>
        <w:t>со дня рождения</w:t>
      </w:r>
      <w:r w:rsidR="00B25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красноярского </w:t>
      </w:r>
      <w:r w:rsidR="00B25EE4">
        <w:rPr>
          <w:rFonts w:ascii="Times New Roman" w:hAnsi="Times New Roman"/>
          <w:sz w:val="28"/>
          <w:szCs w:val="28"/>
        </w:rPr>
        <w:t>врач</w:t>
      </w:r>
      <w:r>
        <w:rPr>
          <w:rFonts w:ascii="Times New Roman" w:hAnsi="Times New Roman"/>
          <w:sz w:val="28"/>
          <w:szCs w:val="28"/>
        </w:rPr>
        <w:t>а</w:t>
      </w:r>
      <w:r w:rsidR="00B25EE4">
        <w:rPr>
          <w:rFonts w:ascii="Times New Roman" w:hAnsi="Times New Roman"/>
          <w:sz w:val="28"/>
          <w:szCs w:val="28"/>
        </w:rPr>
        <w:t>, библиофил</w:t>
      </w:r>
      <w:r>
        <w:rPr>
          <w:rFonts w:ascii="Times New Roman" w:hAnsi="Times New Roman"/>
          <w:sz w:val="28"/>
          <w:szCs w:val="28"/>
        </w:rPr>
        <w:t>а</w:t>
      </w:r>
      <w:r w:rsidR="00B25EE4">
        <w:rPr>
          <w:rFonts w:ascii="Times New Roman" w:hAnsi="Times New Roman"/>
          <w:sz w:val="28"/>
          <w:szCs w:val="28"/>
        </w:rPr>
        <w:t>, «рыцар</w:t>
      </w:r>
      <w:r>
        <w:rPr>
          <w:rFonts w:ascii="Times New Roman" w:hAnsi="Times New Roman"/>
          <w:sz w:val="28"/>
          <w:szCs w:val="28"/>
        </w:rPr>
        <w:t>я</w:t>
      </w:r>
      <w:r w:rsidR="00B25EE4">
        <w:rPr>
          <w:rFonts w:ascii="Times New Roman" w:hAnsi="Times New Roman"/>
          <w:sz w:val="28"/>
          <w:szCs w:val="28"/>
        </w:rPr>
        <w:t xml:space="preserve"> книги» Иван</w:t>
      </w:r>
      <w:r>
        <w:rPr>
          <w:rFonts w:ascii="Times New Roman" w:hAnsi="Times New Roman"/>
          <w:sz w:val="28"/>
          <w:szCs w:val="28"/>
        </w:rPr>
        <w:t>а</w:t>
      </w:r>
      <w:r w:rsidR="00B25EE4">
        <w:rPr>
          <w:rFonts w:ascii="Times New Roman" w:hAnsi="Times New Roman"/>
          <w:sz w:val="28"/>
          <w:szCs w:val="28"/>
        </w:rPr>
        <w:t xml:space="preserve"> Маркелович</w:t>
      </w:r>
      <w:r>
        <w:rPr>
          <w:rFonts w:ascii="Times New Roman" w:hAnsi="Times New Roman"/>
          <w:sz w:val="28"/>
          <w:szCs w:val="28"/>
        </w:rPr>
        <w:t>а</w:t>
      </w:r>
      <w:r w:rsidR="00B25EE4">
        <w:rPr>
          <w:rFonts w:ascii="Times New Roman" w:hAnsi="Times New Roman"/>
          <w:sz w:val="28"/>
          <w:szCs w:val="28"/>
        </w:rPr>
        <w:t xml:space="preserve"> Кузнецов</w:t>
      </w:r>
      <w:r>
        <w:rPr>
          <w:rFonts w:ascii="Times New Roman" w:hAnsi="Times New Roman"/>
          <w:sz w:val="28"/>
          <w:szCs w:val="28"/>
        </w:rPr>
        <w:t>а</w:t>
      </w:r>
      <w:r w:rsidR="00B25EE4">
        <w:rPr>
          <w:rFonts w:ascii="Times New Roman" w:hAnsi="Times New Roman"/>
          <w:sz w:val="28"/>
          <w:szCs w:val="28"/>
        </w:rPr>
        <w:t>. Всю жизнь он посвятил увлечению книгой.</w:t>
      </w:r>
      <w:r w:rsidR="00F8189B">
        <w:rPr>
          <w:rFonts w:ascii="Times New Roman" w:hAnsi="Times New Roman"/>
          <w:sz w:val="28"/>
          <w:szCs w:val="28"/>
        </w:rPr>
        <w:t xml:space="preserve"> </w:t>
      </w:r>
      <w:r w:rsidR="00B25EE4">
        <w:rPr>
          <w:rFonts w:ascii="Times New Roman" w:hAnsi="Times New Roman"/>
          <w:sz w:val="28"/>
          <w:szCs w:val="28"/>
        </w:rPr>
        <w:t xml:space="preserve">Ныне его фонд хранится в Литературном музее, где стал основой </w:t>
      </w:r>
      <w:r w:rsidR="00F94E86">
        <w:rPr>
          <w:rFonts w:ascii="Times New Roman" w:hAnsi="Times New Roman"/>
          <w:sz w:val="28"/>
          <w:szCs w:val="28"/>
        </w:rPr>
        <w:t xml:space="preserve">доступной для всех </w:t>
      </w:r>
      <w:r w:rsidR="00B25EE4">
        <w:rPr>
          <w:rFonts w:ascii="Times New Roman" w:hAnsi="Times New Roman"/>
          <w:sz w:val="28"/>
          <w:szCs w:val="28"/>
        </w:rPr>
        <w:t>библиотеки.</w:t>
      </w:r>
    </w:p>
    <w:p w:rsidR="00B25EE4" w:rsidRPr="00226317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5EE4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b/>
          <w:sz w:val="28"/>
          <w:szCs w:val="28"/>
        </w:rPr>
        <w:t>Цель конференции</w:t>
      </w:r>
      <w:r w:rsidRPr="00226317">
        <w:rPr>
          <w:rFonts w:ascii="Times New Roman" w:hAnsi="Times New Roman"/>
          <w:sz w:val="28"/>
          <w:szCs w:val="28"/>
        </w:rPr>
        <w:t xml:space="preserve"> – повышение познавательной активности, вовлечение учащихся в научно-исследовательскую деятельность; конструктивное обсуждение актуальных проблем развития региональной литературы, краеведческих знаний учащихся школ; актуализация деятельности школьных музеев; развитие научного творчества молодежи, активизация взаимодействия науки и образования, формирование творческих связей музея и школы.</w:t>
      </w:r>
    </w:p>
    <w:p w:rsidR="00B25EE4" w:rsidRPr="00226317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5EE4" w:rsidRPr="00226317" w:rsidRDefault="00B25EE4" w:rsidP="00B25EE4">
      <w:pPr>
        <w:pStyle w:val="21"/>
        <w:contextualSpacing/>
        <w:rPr>
          <w:sz w:val="28"/>
          <w:szCs w:val="28"/>
          <w:bdr w:val="none" w:sz="0" w:space="0" w:color="auto" w:frame="1"/>
        </w:rPr>
      </w:pPr>
      <w:r w:rsidRPr="00226317">
        <w:rPr>
          <w:rStyle w:val="a8"/>
          <w:sz w:val="28"/>
          <w:szCs w:val="28"/>
          <w:bdr w:val="none" w:sz="0" w:space="0" w:color="auto" w:frame="1"/>
        </w:rPr>
        <w:t xml:space="preserve">Правила участия: </w:t>
      </w:r>
      <w:r w:rsidRPr="00226317">
        <w:rPr>
          <w:rStyle w:val="a8"/>
          <w:b w:val="0"/>
          <w:sz w:val="28"/>
          <w:szCs w:val="28"/>
          <w:bdr w:val="none" w:sz="0" w:space="0" w:color="auto" w:frame="1"/>
        </w:rPr>
        <w:t>н</w:t>
      </w:r>
      <w:r w:rsidRPr="00226317">
        <w:rPr>
          <w:sz w:val="28"/>
          <w:szCs w:val="28"/>
          <w:bdr w:val="none" w:sz="0" w:space="0" w:color="auto" w:frame="1"/>
        </w:rPr>
        <w:t>а Конференцию принимаются научные, исследовательские работы учащихся 5 – 11 классов. Работа должна соответствовать направлению конференции и требованиям к оформлению и содержанию, согласно</w:t>
      </w:r>
      <w:r w:rsidRPr="00226317">
        <w:rPr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Pr="00226317">
        <w:rPr>
          <w:bCs/>
          <w:sz w:val="28"/>
          <w:szCs w:val="28"/>
          <w:bdr w:val="none" w:sz="0" w:space="0" w:color="auto" w:frame="1"/>
        </w:rPr>
        <w:t>Информационному</w:t>
      </w:r>
      <w:r w:rsidRPr="00226317">
        <w:rPr>
          <w:sz w:val="28"/>
          <w:szCs w:val="28"/>
          <w:bdr w:val="none" w:sz="0" w:space="0" w:color="auto" w:frame="1"/>
        </w:rPr>
        <w:t xml:space="preserve"> письму.</w:t>
      </w:r>
    </w:p>
    <w:p w:rsidR="00B25EE4" w:rsidRPr="00226317" w:rsidRDefault="00B25EE4" w:rsidP="00B25EE4">
      <w:pPr>
        <w:pStyle w:val="21"/>
        <w:ind w:firstLine="0"/>
        <w:contextualSpacing/>
        <w:rPr>
          <w:sz w:val="28"/>
          <w:szCs w:val="28"/>
          <w:bdr w:val="none" w:sz="0" w:space="0" w:color="auto" w:frame="1"/>
          <w:shd w:val="clear" w:color="auto" w:fill="FAFAFA"/>
        </w:rPr>
      </w:pPr>
      <w:r w:rsidRPr="00226317">
        <w:rPr>
          <w:sz w:val="28"/>
          <w:szCs w:val="28"/>
          <w:bdr w:val="none" w:sz="0" w:space="0" w:color="auto" w:frame="1"/>
        </w:rPr>
        <w:t>Участие в Конференции очное и бесплатное.</w:t>
      </w:r>
    </w:p>
    <w:p w:rsidR="00B25EE4" w:rsidRPr="00226317" w:rsidRDefault="00B25EE4" w:rsidP="00B25EE4">
      <w:pPr>
        <w:pStyle w:val="21"/>
        <w:ind w:firstLine="0"/>
        <w:contextualSpacing/>
        <w:rPr>
          <w:b/>
          <w:sz w:val="28"/>
          <w:szCs w:val="28"/>
        </w:rPr>
      </w:pPr>
    </w:p>
    <w:p w:rsidR="00B25EE4" w:rsidRPr="009D3F7F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3F7F">
        <w:rPr>
          <w:rFonts w:ascii="Times New Roman" w:hAnsi="Times New Roman"/>
          <w:b/>
          <w:sz w:val="28"/>
          <w:szCs w:val="28"/>
        </w:rPr>
        <w:t>Направления работы конференции:</w:t>
      </w:r>
    </w:p>
    <w:p w:rsidR="00B25EE4" w:rsidRPr="009D3F7F" w:rsidRDefault="00B25EE4" w:rsidP="00B25EE4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F7F">
        <w:rPr>
          <w:rFonts w:ascii="Times New Roman" w:hAnsi="Times New Roman"/>
          <w:sz w:val="28"/>
          <w:szCs w:val="28"/>
        </w:rPr>
        <w:t>историческое краеведение;</w:t>
      </w:r>
    </w:p>
    <w:p w:rsidR="00B25EE4" w:rsidRPr="009D3F7F" w:rsidRDefault="00B25EE4" w:rsidP="00B25EE4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F7F">
        <w:rPr>
          <w:rFonts w:ascii="Times New Roman" w:hAnsi="Times New Roman"/>
          <w:sz w:val="28"/>
          <w:szCs w:val="28"/>
        </w:rPr>
        <w:t>сибирская литература;</w:t>
      </w:r>
    </w:p>
    <w:p w:rsidR="00B25EE4" w:rsidRPr="009D3F7F" w:rsidRDefault="00B25EE4" w:rsidP="00B25EE4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F7F">
        <w:rPr>
          <w:rFonts w:ascii="Times New Roman" w:hAnsi="Times New Roman"/>
          <w:sz w:val="28"/>
          <w:szCs w:val="28"/>
        </w:rPr>
        <w:t>школьные музеи.</w:t>
      </w:r>
    </w:p>
    <w:p w:rsidR="00B25EE4" w:rsidRPr="00226317" w:rsidRDefault="00B25EE4" w:rsidP="00B25EE4">
      <w:pPr>
        <w:pStyle w:val="a3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25EE4" w:rsidRDefault="00B25EE4" w:rsidP="00B25EE4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226317">
        <w:rPr>
          <w:rFonts w:ascii="Times New Roman" w:hAnsi="Times New Roman" w:cs="Times New Roman"/>
          <w:b/>
          <w:szCs w:val="28"/>
        </w:rPr>
        <w:t>Место проведения</w:t>
      </w:r>
    </w:p>
    <w:p w:rsidR="00B25EE4" w:rsidRPr="00226317" w:rsidRDefault="00B25EE4" w:rsidP="00B25E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b/>
          <w:sz w:val="28"/>
          <w:szCs w:val="28"/>
        </w:rPr>
        <w:t>«</w:t>
      </w:r>
      <w:r w:rsidRPr="00226317">
        <w:rPr>
          <w:rFonts w:ascii="Times New Roman" w:hAnsi="Times New Roman"/>
          <w:sz w:val="28"/>
          <w:szCs w:val="28"/>
        </w:rPr>
        <w:t>Литературный музей им. В.П. Астафьева</w:t>
      </w:r>
      <w:r w:rsidRPr="00226317">
        <w:rPr>
          <w:rFonts w:ascii="Times New Roman" w:hAnsi="Times New Roman"/>
          <w:b/>
          <w:sz w:val="28"/>
          <w:szCs w:val="28"/>
        </w:rPr>
        <w:t xml:space="preserve">» </w:t>
      </w:r>
      <w:r w:rsidRPr="00226317">
        <w:rPr>
          <w:rFonts w:ascii="Times New Roman" w:hAnsi="Times New Roman"/>
          <w:sz w:val="28"/>
          <w:szCs w:val="28"/>
        </w:rPr>
        <w:t>– отдел Красноярского краевого краеведческого музея</w:t>
      </w:r>
    </w:p>
    <w:p w:rsidR="00B25EE4" w:rsidRPr="00226317" w:rsidRDefault="00B25EE4" w:rsidP="00B25EE4">
      <w:pPr>
        <w:pStyle w:val="a4"/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26317">
        <w:rPr>
          <w:rFonts w:ascii="Times New Roman" w:hAnsi="Times New Roman" w:cs="Times New Roman"/>
          <w:szCs w:val="28"/>
        </w:rPr>
        <w:t>Адрес: г. Красноярск, ул. Ленина, 66.</w:t>
      </w:r>
    </w:p>
    <w:p w:rsidR="00B25EE4" w:rsidRPr="00226317" w:rsidRDefault="00B25EE4" w:rsidP="00B25EE4">
      <w:pPr>
        <w:pStyle w:val="a4"/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26317">
        <w:rPr>
          <w:rFonts w:ascii="Times New Roman" w:hAnsi="Times New Roman" w:cs="Times New Roman"/>
          <w:szCs w:val="28"/>
        </w:rPr>
        <w:t>Проезд: ост. «Главпочтамт» (ул. Ленина), «Дом быта» (пр. Мира), «Дом техники» (ул. Карла Маркса).</w:t>
      </w:r>
    </w:p>
    <w:p w:rsidR="00B25EE4" w:rsidRPr="00226317" w:rsidRDefault="00B25EE4" w:rsidP="00B25EE4">
      <w:pPr>
        <w:pStyle w:val="a4"/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26317">
        <w:rPr>
          <w:rFonts w:ascii="Times New Roman" w:hAnsi="Times New Roman" w:cs="Times New Roman"/>
          <w:szCs w:val="28"/>
        </w:rPr>
        <w:t>Дата проведения: 26 марта 2020 года</w:t>
      </w:r>
    </w:p>
    <w:p w:rsidR="00B25EE4" w:rsidRPr="00226317" w:rsidRDefault="00B25EE4" w:rsidP="00B25EE4">
      <w:pPr>
        <w:pStyle w:val="22"/>
        <w:tabs>
          <w:tab w:val="left" w:pos="360"/>
        </w:tabs>
        <w:spacing w:before="0"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26317">
        <w:rPr>
          <w:rFonts w:ascii="Times New Roman" w:hAnsi="Times New Roman"/>
          <w:b/>
          <w:sz w:val="28"/>
          <w:szCs w:val="28"/>
        </w:rPr>
        <w:lastRenderedPageBreak/>
        <w:t xml:space="preserve">Для участия в конференции необходимо: </w:t>
      </w:r>
    </w:p>
    <w:p w:rsidR="00B25EE4" w:rsidRPr="00226317" w:rsidRDefault="00B25EE4" w:rsidP="00B25EE4">
      <w:pPr>
        <w:pStyle w:val="22"/>
        <w:tabs>
          <w:tab w:val="left" w:pos="360"/>
        </w:tabs>
        <w:spacing w:before="0"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EE4" w:rsidRPr="00226317" w:rsidRDefault="00B25EE4" w:rsidP="00B25EE4">
      <w:pPr>
        <w:pStyle w:val="22"/>
        <w:tabs>
          <w:tab w:val="left" w:pos="360"/>
        </w:tabs>
        <w:spacing w:before="0"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26317">
        <w:rPr>
          <w:rFonts w:ascii="Times New Roman" w:hAnsi="Times New Roman"/>
          <w:b/>
          <w:sz w:val="28"/>
          <w:szCs w:val="28"/>
        </w:rPr>
        <w:t>до 1 марта 2020 года</w:t>
      </w:r>
    </w:p>
    <w:p w:rsidR="00B25EE4" w:rsidRPr="00226317" w:rsidRDefault="00B25EE4" w:rsidP="00B25E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26317">
        <w:rPr>
          <w:rFonts w:ascii="Times New Roman" w:hAnsi="Times New Roman"/>
          <w:sz w:val="28"/>
          <w:szCs w:val="28"/>
        </w:rPr>
        <w:t xml:space="preserve">Подать </w:t>
      </w:r>
      <w:r w:rsidRPr="00226317">
        <w:rPr>
          <w:rFonts w:ascii="Times New Roman" w:hAnsi="Times New Roman"/>
          <w:b/>
          <w:sz w:val="28"/>
          <w:szCs w:val="28"/>
          <w:u w:val="single"/>
        </w:rPr>
        <w:t>заявку</w:t>
      </w:r>
      <w:r w:rsidRPr="00226317">
        <w:rPr>
          <w:rFonts w:ascii="Times New Roman" w:hAnsi="Times New Roman"/>
          <w:sz w:val="28"/>
          <w:szCs w:val="28"/>
        </w:rPr>
        <w:t xml:space="preserve"> на участие </w:t>
      </w:r>
      <w:r w:rsidR="001D72B1">
        <w:rPr>
          <w:rFonts w:ascii="Times New Roman" w:hAnsi="Times New Roman"/>
          <w:sz w:val="28"/>
          <w:szCs w:val="28"/>
        </w:rPr>
        <w:t xml:space="preserve">в </w:t>
      </w:r>
      <w:r w:rsidR="001D72B1" w:rsidRPr="00226317">
        <w:rPr>
          <w:rFonts w:ascii="Times New Roman" w:hAnsi="Times New Roman"/>
          <w:sz w:val="28"/>
          <w:szCs w:val="28"/>
        </w:rPr>
        <w:t xml:space="preserve">конференции </w:t>
      </w:r>
      <w:r w:rsidRPr="00226317">
        <w:rPr>
          <w:rFonts w:ascii="Times New Roman" w:hAnsi="Times New Roman"/>
          <w:sz w:val="28"/>
          <w:szCs w:val="28"/>
        </w:rPr>
        <w:t xml:space="preserve">по </w:t>
      </w:r>
      <w:r w:rsidRPr="00226317">
        <w:rPr>
          <w:rFonts w:ascii="Times New Roman" w:hAnsi="Times New Roman"/>
          <w:sz w:val="28"/>
          <w:szCs w:val="28"/>
          <w:lang w:val="en-US"/>
        </w:rPr>
        <w:t>e</w:t>
      </w:r>
      <w:r w:rsidRPr="00226317">
        <w:rPr>
          <w:rFonts w:ascii="Times New Roman" w:hAnsi="Times New Roman"/>
          <w:sz w:val="28"/>
          <w:szCs w:val="28"/>
        </w:rPr>
        <w:t>-</w:t>
      </w:r>
      <w:r w:rsidRPr="00226317">
        <w:rPr>
          <w:rFonts w:ascii="Times New Roman" w:hAnsi="Times New Roman"/>
          <w:sz w:val="28"/>
          <w:szCs w:val="28"/>
          <w:lang w:val="en-US"/>
        </w:rPr>
        <w:t>mail</w:t>
      </w:r>
      <w:r w:rsidRPr="0022631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226317">
          <w:rPr>
            <w:rStyle w:val="a6"/>
            <w:rFonts w:ascii="Times New Roman" w:eastAsia="Times New Roman" w:hAnsi="Times New Roman"/>
            <w:sz w:val="28"/>
            <w:szCs w:val="28"/>
          </w:rPr>
          <w:t>litmuzey@mail.ru</w:t>
        </w:r>
      </w:hyperlink>
    </w:p>
    <w:p w:rsidR="00B25EE4" w:rsidRPr="00226317" w:rsidRDefault="00B25EE4" w:rsidP="00B25E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25EE4" w:rsidRPr="00226317" w:rsidRDefault="00B25EE4" w:rsidP="009D3F7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6317">
        <w:rPr>
          <w:rFonts w:ascii="Times New Roman" w:eastAsia="Times New Roman" w:hAnsi="Times New Roman"/>
          <w:b/>
          <w:sz w:val="28"/>
          <w:szCs w:val="28"/>
        </w:rPr>
        <w:t xml:space="preserve">до 12 марта </w:t>
      </w:r>
      <w:r w:rsidRPr="00226317">
        <w:rPr>
          <w:rFonts w:ascii="Times New Roman" w:hAnsi="Times New Roman"/>
          <w:b/>
          <w:sz w:val="28"/>
          <w:szCs w:val="28"/>
        </w:rPr>
        <w:t>2020 года</w:t>
      </w:r>
    </w:p>
    <w:p w:rsidR="00B25EE4" w:rsidRPr="00226317" w:rsidRDefault="00B25EE4" w:rsidP="00B25EE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6317">
        <w:rPr>
          <w:rFonts w:ascii="Times New Roman" w:hAnsi="Times New Roman"/>
          <w:sz w:val="28"/>
          <w:szCs w:val="28"/>
        </w:rPr>
        <w:t xml:space="preserve">Отправить </w:t>
      </w:r>
      <w:r w:rsidRPr="00226317">
        <w:rPr>
          <w:rFonts w:ascii="Times New Roman" w:hAnsi="Times New Roman"/>
          <w:b/>
          <w:sz w:val="28"/>
          <w:szCs w:val="28"/>
          <w:u w:val="single"/>
        </w:rPr>
        <w:t>текст работы и презентацию</w:t>
      </w:r>
      <w:r w:rsidRPr="00226317">
        <w:rPr>
          <w:rFonts w:ascii="Times New Roman" w:hAnsi="Times New Roman"/>
          <w:sz w:val="28"/>
          <w:szCs w:val="28"/>
        </w:rPr>
        <w:t xml:space="preserve"> в электронном виде, оформленные в соответствии с требованиями оргкомитета. В теме письма указать название конференции – </w:t>
      </w:r>
      <w:r w:rsidRPr="00226317">
        <w:rPr>
          <w:rFonts w:ascii="Times New Roman" w:hAnsi="Times New Roman"/>
          <w:b/>
          <w:sz w:val="28"/>
          <w:szCs w:val="28"/>
        </w:rPr>
        <w:t>«Сибирь суровая и нежная».</w:t>
      </w:r>
    </w:p>
    <w:p w:rsidR="00B25EE4" w:rsidRPr="00226317" w:rsidRDefault="00B25EE4" w:rsidP="00B25E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6317">
        <w:rPr>
          <w:rFonts w:ascii="Times New Roman" w:eastAsia="Times New Roman" w:hAnsi="Times New Roman"/>
          <w:sz w:val="28"/>
          <w:szCs w:val="28"/>
        </w:rPr>
        <w:t xml:space="preserve">Образец заявки, правила оформления работы и технические требования к презентации помещены в </w:t>
      </w:r>
      <w:r w:rsidRPr="00226317">
        <w:rPr>
          <w:rFonts w:ascii="Times New Roman" w:eastAsia="Times New Roman" w:hAnsi="Times New Roman"/>
          <w:b/>
          <w:sz w:val="28"/>
          <w:szCs w:val="28"/>
        </w:rPr>
        <w:t>Приложении</w:t>
      </w:r>
      <w:r w:rsidRPr="002263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26317">
        <w:rPr>
          <w:rFonts w:ascii="Times New Roman" w:hAnsi="Times New Roman"/>
          <w:sz w:val="28"/>
          <w:szCs w:val="28"/>
        </w:rPr>
        <w:t>к настоящему письму.</w:t>
      </w:r>
    </w:p>
    <w:p w:rsidR="00B25EE4" w:rsidRPr="00226317" w:rsidRDefault="00B25EE4" w:rsidP="00B25E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5EE4" w:rsidRPr="00226317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sz w:val="28"/>
          <w:szCs w:val="28"/>
        </w:rPr>
        <w:t xml:space="preserve">По вопросам участия в конференции необходимо обращаться к куратору конференции по телефонам: 8(391)227-62-02, +7 929-321-04-51 и </w:t>
      </w:r>
      <w:r w:rsidRPr="00226317">
        <w:rPr>
          <w:rFonts w:ascii="Times New Roman" w:hAnsi="Times New Roman"/>
          <w:sz w:val="28"/>
          <w:szCs w:val="28"/>
          <w:lang w:val="en-US"/>
        </w:rPr>
        <w:t>e</w:t>
      </w:r>
      <w:r w:rsidRPr="00226317">
        <w:rPr>
          <w:rFonts w:ascii="Times New Roman" w:hAnsi="Times New Roman"/>
          <w:sz w:val="28"/>
          <w:szCs w:val="28"/>
        </w:rPr>
        <w:t>-</w:t>
      </w:r>
      <w:r w:rsidRPr="00226317">
        <w:rPr>
          <w:rFonts w:ascii="Times New Roman" w:hAnsi="Times New Roman"/>
          <w:sz w:val="28"/>
          <w:szCs w:val="28"/>
          <w:lang w:val="en-US"/>
        </w:rPr>
        <w:t>mail</w:t>
      </w:r>
      <w:r w:rsidRPr="00226317">
        <w:rPr>
          <w:rFonts w:ascii="Times New Roman" w:hAnsi="Times New Roman"/>
          <w:sz w:val="28"/>
          <w:szCs w:val="28"/>
        </w:rPr>
        <w:t>:</w:t>
      </w:r>
      <w:r w:rsidR="009D3F7F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8" w:history="1">
        <w:r w:rsidRPr="00226317">
          <w:rPr>
            <w:rStyle w:val="a6"/>
            <w:rFonts w:ascii="Times New Roman" w:eastAsia="Times New Roman" w:hAnsi="Times New Roman"/>
            <w:sz w:val="28"/>
            <w:szCs w:val="28"/>
          </w:rPr>
          <w:t>litmuzey@mail.ru</w:t>
        </w:r>
      </w:hyperlink>
      <w:r w:rsidRPr="00226317">
        <w:rPr>
          <w:rFonts w:ascii="Times New Roman" w:hAnsi="Times New Roman"/>
          <w:sz w:val="28"/>
          <w:szCs w:val="28"/>
        </w:rPr>
        <w:t>, Майзик Елена Игоревна, заведующий сектором музейной педагогики Красноярского краевого краеведческого музея.</w:t>
      </w:r>
    </w:p>
    <w:p w:rsidR="00B25EE4" w:rsidRPr="00226317" w:rsidRDefault="00B25EE4" w:rsidP="00B25E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25EE4" w:rsidRDefault="00B25EE4" w:rsidP="00B25E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b/>
          <w:bCs/>
          <w:sz w:val="28"/>
          <w:szCs w:val="28"/>
        </w:rPr>
        <w:t xml:space="preserve">Регламент работы секций конференции: </w:t>
      </w:r>
      <w:r w:rsidRPr="00226317">
        <w:rPr>
          <w:rFonts w:ascii="Times New Roman" w:hAnsi="Times New Roman"/>
          <w:sz w:val="28"/>
          <w:szCs w:val="28"/>
        </w:rPr>
        <w:t xml:space="preserve">выступления участников с докладом и презентацией </w:t>
      </w:r>
      <w:r w:rsidRPr="00226317">
        <w:rPr>
          <w:rFonts w:ascii="Times New Roman" w:hAnsi="Times New Roman"/>
          <w:b/>
          <w:sz w:val="28"/>
          <w:szCs w:val="28"/>
        </w:rPr>
        <w:t>не более 7 минут</w:t>
      </w:r>
      <w:r w:rsidRPr="00226317">
        <w:rPr>
          <w:rFonts w:ascii="Times New Roman" w:hAnsi="Times New Roman"/>
          <w:sz w:val="28"/>
          <w:szCs w:val="28"/>
        </w:rPr>
        <w:t>.</w:t>
      </w:r>
    </w:p>
    <w:p w:rsidR="009D3F7F" w:rsidRPr="00226317" w:rsidRDefault="009D3F7F" w:rsidP="00B25E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5EE4" w:rsidRDefault="00B25EE4" w:rsidP="00B25E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sz w:val="28"/>
          <w:szCs w:val="28"/>
        </w:rPr>
        <w:t>Все участники конференции получат сертификаты, призёры и победители будут награждены дипломами, научные руководители – благодарственными письмами.</w:t>
      </w:r>
    </w:p>
    <w:p w:rsidR="009D3F7F" w:rsidRPr="00226317" w:rsidRDefault="009D3F7F" w:rsidP="00B25E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5EE4" w:rsidRPr="00226317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sz w:val="28"/>
          <w:szCs w:val="28"/>
        </w:rPr>
        <w:t xml:space="preserve">Работы и презентации участников оцениваются по </w:t>
      </w:r>
      <w:r w:rsidRPr="00226317">
        <w:rPr>
          <w:rFonts w:ascii="Times New Roman" w:hAnsi="Times New Roman"/>
          <w:b/>
          <w:sz w:val="28"/>
          <w:szCs w:val="28"/>
        </w:rPr>
        <w:t>критериям</w:t>
      </w:r>
      <w:r w:rsidRPr="00226317">
        <w:rPr>
          <w:rFonts w:ascii="Times New Roman" w:hAnsi="Times New Roman"/>
          <w:sz w:val="28"/>
          <w:szCs w:val="28"/>
        </w:rPr>
        <w:t xml:space="preserve">: </w:t>
      </w:r>
    </w:p>
    <w:p w:rsidR="00B25EE4" w:rsidRPr="00226317" w:rsidRDefault="00B25EE4" w:rsidP="00B25EE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color w:val="000000"/>
          <w:sz w:val="28"/>
          <w:szCs w:val="28"/>
        </w:rPr>
        <w:t>уникальность работы (процент оригинальности)</w:t>
      </w:r>
    </w:p>
    <w:p w:rsidR="00B25EE4" w:rsidRPr="00226317" w:rsidRDefault="00B25EE4" w:rsidP="00B25EE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color w:val="000000"/>
          <w:sz w:val="28"/>
          <w:szCs w:val="28"/>
        </w:rPr>
        <w:t>полнота введения</w:t>
      </w:r>
    </w:p>
    <w:p w:rsidR="00B25EE4" w:rsidRPr="00226317" w:rsidRDefault="00B25EE4" w:rsidP="00B25EE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sz w:val="28"/>
          <w:szCs w:val="28"/>
        </w:rPr>
        <w:t>актуальность темы</w:t>
      </w:r>
    </w:p>
    <w:p w:rsidR="00B25EE4" w:rsidRPr="00226317" w:rsidRDefault="00B25EE4" w:rsidP="00B25EE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sz w:val="28"/>
          <w:szCs w:val="28"/>
        </w:rPr>
        <w:t xml:space="preserve">самостоятельность работы </w:t>
      </w:r>
    </w:p>
    <w:p w:rsidR="00B25EE4" w:rsidRPr="00226317" w:rsidRDefault="00B25EE4" w:rsidP="00B25EE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26317">
        <w:rPr>
          <w:rFonts w:ascii="Times New Roman" w:hAnsi="Times New Roman"/>
          <w:sz w:val="28"/>
          <w:szCs w:val="28"/>
        </w:rPr>
        <w:t>взаимосвязь теории с практикой</w:t>
      </w:r>
      <w:r w:rsidRPr="002263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5EE4" w:rsidRPr="00226317" w:rsidRDefault="00B25EE4" w:rsidP="00B25EE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26317">
        <w:rPr>
          <w:rFonts w:ascii="Times New Roman" w:hAnsi="Times New Roman"/>
          <w:color w:val="000000"/>
          <w:sz w:val="28"/>
          <w:szCs w:val="28"/>
        </w:rPr>
        <w:t>наличие иллюстративного материала в презентации</w:t>
      </w:r>
    </w:p>
    <w:p w:rsidR="00B25EE4" w:rsidRPr="00226317" w:rsidRDefault="00B25EE4" w:rsidP="00B25EE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26317">
        <w:rPr>
          <w:rFonts w:ascii="Times New Roman" w:hAnsi="Times New Roman"/>
          <w:color w:val="000000"/>
          <w:sz w:val="28"/>
          <w:szCs w:val="28"/>
        </w:rPr>
        <w:t>использование источников</w:t>
      </w:r>
    </w:p>
    <w:p w:rsidR="00B25EE4" w:rsidRPr="00226317" w:rsidRDefault="00B25EE4" w:rsidP="00B25E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color w:val="000000"/>
          <w:sz w:val="28"/>
          <w:szCs w:val="28"/>
        </w:rPr>
        <w:t>оформление работы</w:t>
      </w:r>
    </w:p>
    <w:p w:rsidR="00B25EE4" w:rsidRPr="00226317" w:rsidRDefault="00B25EE4" w:rsidP="00B25E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EE4" w:rsidRPr="00226317" w:rsidRDefault="00B25EE4" w:rsidP="00B25E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5EE4" w:rsidRPr="00226317" w:rsidRDefault="00B25EE4" w:rsidP="009D3F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i/>
          <w:iCs/>
          <w:caps/>
          <w:sz w:val="28"/>
          <w:szCs w:val="28"/>
        </w:rPr>
      </w:pPr>
      <w:r w:rsidRPr="00226317">
        <w:rPr>
          <w:rFonts w:ascii="Times New Roman" w:hAnsi="Times New Roman"/>
          <w:bCs/>
          <w:i/>
          <w:iCs/>
          <w:caps/>
          <w:sz w:val="28"/>
          <w:szCs w:val="28"/>
        </w:rPr>
        <w:t>Оргкомитет оставляет за собой право отбора работ для участия в конференции!</w:t>
      </w:r>
    </w:p>
    <w:p w:rsidR="00B25EE4" w:rsidRPr="00226317" w:rsidRDefault="00B25EE4" w:rsidP="00B25E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/>
          <w:iCs/>
          <w:caps/>
          <w:sz w:val="28"/>
          <w:szCs w:val="28"/>
        </w:rPr>
      </w:pPr>
    </w:p>
    <w:p w:rsidR="00B25EE4" w:rsidRPr="00226317" w:rsidRDefault="00B25EE4" w:rsidP="00B25E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5EE4" w:rsidRPr="00226317" w:rsidRDefault="00B25EE4" w:rsidP="009D3F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317">
        <w:rPr>
          <w:rFonts w:ascii="Times New Roman" w:hAnsi="Times New Roman"/>
          <w:b/>
          <w:sz w:val="28"/>
          <w:szCs w:val="28"/>
        </w:rPr>
        <w:br w:type="page"/>
      </w:r>
      <w:r w:rsidRPr="00226317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B25EE4" w:rsidRPr="00226317" w:rsidRDefault="00B25EE4" w:rsidP="009D3F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5EE4" w:rsidRPr="00226317" w:rsidRDefault="00B25EE4" w:rsidP="009D3F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317">
        <w:rPr>
          <w:rFonts w:ascii="Times New Roman" w:hAnsi="Times New Roman"/>
          <w:b/>
          <w:sz w:val="28"/>
          <w:szCs w:val="28"/>
        </w:rPr>
        <w:t>Правила оформления работы</w:t>
      </w:r>
    </w:p>
    <w:p w:rsidR="00B25EE4" w:rsidRPr="00226317" w:rsidRDefault="00B25EE4" w:rsidP="00B25E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EE4" w:rsidRPr="00226317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sz w:val="28"/>
          <w:szCs w:val="28"/>
        </w:rPr>
        <w:t>При оформлении материалов убедительно просим придерживаться следующих правил:</w:t>
      </w:r>
    </w:p>
    <w:p w:rsidR="00B25EE4" w:rsidRPr="00226317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26317">
        <w:rPr>
          <w:rFonts w:ascii="Times New Roman" w:hAnsi="Times New Roman"/>
          <w:sz w:val="28"/>
          <w:szCs w:val="28"/>
        </w:rPr>
        <w:t>атериалы готовятся в текстовом редакторе</w:t>
      </w:r>
      <w:r w:rsidRPr="00226317">
        <w:rPr>
          <w:rFonts w:ascii="Times New Roman" w:hAnsi="Times New Roman"/>
          <w:b/>
          <w:sz w:val="28"/>
          <w:szCs w:val="28"/>
        </w:rPr>
        <w:t xml:space="preserve"> </w:t>
      </w:r>
      <w:r w:rsidRPr="00226317">
        <w:rPr>
          <w:rFonts w:ascii="Times New Roman" w:hAnsi="Times New Roman"/>
          <w:sz w:val="28"/>
          <w:szCs w:val="28"/>
          <w:lang w:val="en-US"/>
        </w:rPr>
        <w:t>Word</w:t>
      </w:r>
      <w:r w:rsidRPr="00226317">
        <w:rPr>
          <w:rFonts w:ascii="Times New Roman" w:hAnsi="Times New Roman"/>
          <w:sz w:val="28"/>
          <w:szCs w:val="28"/>
        </w:rPr>
        <w:t xml:space="preserve"> с расширением .</w:t>
      </w:r>
      <w:r w:rsidRPr="00226317">
        <w:rPr>
          <w:rFonts w:ascii="Times New Roman" w:hAnsi="Times New Roman"/>
          <w:sz w:val="28"/>
          <w:szCs w:val="28"/>
          <w:lang w:val="en-US"/>
        </w:rPr>
        <w:t>doc</w:t>
      </w:r>
      <w:r w:rsidRPr="00226317">
        <w:rPr>
          <w:rFonts w:ascii="Times New Roman" w:hAnsi="Times New Roman"/>
          <w:sz w:val="28"/>
          <w:szCs w:val="28"/>
        </w:rPr>
        <w:t xml:space="preserve">. Формат страницы А4, шрифт </w:t>
      </w:r>
      <w:r w:rsidRPr="00226317">
        <w:rPr>
          <w:rFonts w:ascii="Times New Roman" w:hAnsi="Times New Roman"/>
          <w:sz w:val="28"/>
          <w:szCs w:val="28"/>
          <w:lang w:val="en-US"/>
        </w:rPr>
        <w:t>Times</w:t>
      </w:r>
      <w:r w:rsidRPr="00226317">
        <w:rPr>
          <w:rFonts w:ascii="Times New Roman" w:hAnsi="Times New Roman"/>
          <w:sz w:val="28"/>
          <w:szCs w:val="28"/>
        </w:rPr>
        <w:t xml:space="preserve"> </w:t>
      </w:r>
      <w:r w:rsidRPr="00226317">
        <w:rPr>
          <w:rFonts w:ascii="Times New Roman" w:hAnsi="Times New Roman"/>
          <w:sz w:val="28"/>
          <w:szCs w:val="28"/>
          <w:lang w:val="en-US"/>
        </w:rPr>
        <w:t>New</w:t>
      </w:r>
      <w:r w:rsidRPr="00226317">
        <w:rPr>
          <w:rFonts w:ascii="Times New Roman" w:hAnsi="Times New Roman"/>
          <w:sz w:val="28"/>
          <w:szCs w:val="28"/>
        </w:rPr>
        <w:t xml:space="preserve"> </w:t>
      </w:r>
      <w:r w:rsidRPr="00226317">
        <w:rPr>
          <w:rFonts w:ascii="Times New Roman" w:hAnsi="Times New Roman"/>
          <w:sz w:val="28"/>
          <w:szCs w:val="28"/>
          <w:lang w:val="en-US"/>
        </w:rPr>
        <w:t>Roman</w:t>
      </w:r>
      <w:r w:rsidRPr="00226317">
        <w:rPr>
          <w:rFonts w:ascii="Times New Roman" w:hAnsi="Times New Roman"/>
          <w:sz w:val="28"/>
          <w:szCs w:val="28"/>
        </w:rPr>
        <w:t xml:space="preserve">, кегль 14. Все поля по </w:t>
      </w:r>
      <w:smartTag w:uri="urn:schemas-microsoft-com:office:smarttags" w:element="metricconverter">
        <w:smartTagPr>
          <w:attr w:name="ProductID" w:val="2 см"/>
        </w:smartTagPr>
        <w:r w:rsidRPr="00226317">
          <w:rPr>
            <w:rFonts w:ascii="Times New Roman" w:hAnsi="Times New Roman"/>
            <w:sz w:val="28"/>
            <w:szCs w:val="28"/>
          </w:rPr>
          <w:t>2 см,</w:t>
        </w:r>
      </w:smartTag>
      <w:r w:rsidRPr="00226317">
        <w:rPr>
          <w:rFonts w:ascii="Times New Roman" w:hAnsi="Times New Roman"/>
          <w:sz w:val="28"/>
          <w:szCs w:val="28"/>
        </w:rPr>
        <w:t xml:space="preserve"> межстрочный интервал – одинарный. Абзацный отступ – 1,25. Страницы должны быть пронумерованы. </w:t>
      </w:r>
      <w:r w:rsidRPr="00226317">
        <w:rPr>
          <w:rFonts w:ascii="Times New Roman" w:eastAsia="Times New Roman" w:hAnsi="Times New Roman"/>
          <w:sz w:val="28"/>
          <w:szCs w:val="28"/>
        </w:rPr>
        <w:t>Список использованных источников и литературы представляется в алфавитном порядке, сноски оформляются постранично</w:t>
      </w:r>
      <w:r w:rsidRPr="00226317">
        <w:rPr>
          <w:rStyle w:val="a7"/>
          <w:rFonts w:ascii="Times New Roman" w:eastAsia="Times New Roman" w:hAnsi="Times New Roman"/>
          <w:sz w:val="28"/>
          <w:szCs w:val="28"/>
        </w:rPr>
        <w:footnoteReference w:id="2"/>
      </w:r>
      <w:r w:rsidRPr="00226317">
        <w:rPr>
          <w:rFonts w:ascii="Times New Roman" w:eastAsia="Times New Roman" w:hAnsi="Times New Roman"/>
          <w:sz w:val="28"/>
          <w:szCs w:val="28"/>
        </w:rPr>
        <w:t>.</w:t>
      </w:r>
    </w:p>
    <w:p w:rsidR="00B25EE4" w:rsidRPr="00226317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25EE4" w:rsidRPr="009D3F7F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D3F7F">
        <w:rPr>
          <w:rFonts w:ascii="Times New Roman" w:eastAsia="Times New Roman" w:hAnsi="Times New Roman"/>
          <w:b/>
          <w:sz w:val="28"/>
          <w:szCs w:val="28"/>
        </w:rPr>
        <w:t>Исследование включает:</w:t>
      </w:r>
    </w:p>
    <w:p w:rsidR="00B25EE4" w:rsidRPr="00226317" w:rsidRDefault="00B25EE4" w:rsidP="00B25EE4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26317">
        <w:rPr>
          <w:rFonts w:ascii="Times New Roman" w:hAnsi="Times New Roman" w:cs="Times New Roman"/>
          <w:szCs w:val="28"/>
        </w:rPr>
        <w:t>- титульный лист (учреждение, название доклада, фамилия, имя, отчество участника, школа, класс, научный руководитель);</w:t>
      </w:r>
    </w:p>
    <w:p w:rsidR="00B25EE4" w:rsidRPr="00226317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6317">
        <w:rPr>
          <w:rFonts w:ascii="Times New Roman" w:eastAsia="Times New Roman" w:hAnsi="Times New Roman"/>
          <w:sz w:val="28"/>
          <w:szCs w:val="28"/>
        </w:rPr>
        <w:t>- введение, состоящее из актуальности, цели, задач, объекта, предмета исследования, методов, новизны, практической значимости исследования, степени изученности)</w:t>
      </w:r>
    </w:p>
    <w:p w:rsidR="00B25EE4" w:rsidRPr="00226317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6317">
        <w:rPr>
          <w:rFonts w:ascii="Times New Roman" w:eastAsia="Times New Roman" w:hAnsi="Times New Roman"/>
          <w:sz w:val="28"/>
          <w:szCs w:val="28"/>
        </w:rPr>
        <w:t>- основная часть (главы и параграфы);</w:t>
      </w:r>
    </w:p>
    <w:p w:rsidR="00B25EE4" w:rsidRPr="00226317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6317">
        <w:rPr>
          <w:rFonts w:ascii="Times New Roman" w:eastAsia="Times New Roman" w:hAnsi="Times New Roman"/>
          <w:sz w:val="28"/>
          <w:szCs w:val="28"/>
        </w:rPr>
        <w:t>- заключение;</w:t>
      </w:r>
    </w:p>
    <w:p w:rsidR="00B25EE4" w:rsidRPr="00226317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6317">
        <w:rPr>
          <w:rFonts w:ascii="Times New Roman" w:eastAsia="Times New Roman" w:hAnsi="Times New Roman"/>
          <w:sz w:val="28"/>
          <w:szCs w:val="28"/>
        </w:rPr>
        <w:t xml:space="preserve">- библиографический список (список источников и литературы) </w:t>
      </w:r>
      <w:r w:rsidRPr="00226317">
        <w:rPr>
          <w:rFonts w:ascii="Times New Roman" w:hAnsi="Times New Roman"/>
          <w:sz w:val="28"/>
          <w:szCs w:val="28"/>
        </w:rPr>
        <w:t>по ГОСТУ Р 7.0.5-2008</w:t>
      </w:r>
      <w:r w:rsidRPr="00226317">
        <w:rPr>
          <w:rFonts w:ascii="Times New Roman" w:eastAsia="Times New Roman" w:hAnsi="Times New Roman"/>
          <w:sz w:val="28"/>
          <w:szCs w:val="28"/>
        </w:rPr>
        <w:t>;</w:t>
      </w:r>
    </w:p>
    <w:p w:rsidR="00B25EE4" w:rsidRPr="00226317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6317">
        <w:rPr>
          <w:rFonts w:ascii="Times New Roman" w:eastAsia="Times New Roman" w:hAnsi="Times New Roman"/>
          <w:sz w:val="28"/>
          <w:szCs w:val="28"/>
        </w:rPr>
        <w:t xml:space="preserve">- приложения. </w:t>
      </w:r>
    </w:p>
    <w:p w:rsidR="00B25EE4" w:rsidRPr="00226317" w:rsidRDefault="00B25EE4" w:rsidP="00B25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5EE4" w:rsidRPr="00226317" w:rsidRDefault="00B25EE4" w:rsidP="00B25EE4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26317">
        <w:rPr>
          <w:rFonts w:ascii="Times New Roman" w:hAnsi="Times New Roman" w:cs="Times New Roman"/>
          <w:szCs w:val="28"/>
        </w:rPr>
        <w:t>Оригинальность работы: не менее 70 %</w:t>
      </w:r>
    </w:p>
    <w:p w:rsidR="00B25EE4" w:rsidRPr="00226317" w:rsidRDefault="00B25EE4" w:rsidP="00B25EE4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26317">
        <w:rPr>
          <w:rFonts w:ascii="Times New Roman" w:hAnsi="Times New Roman" w:cs="Times New Roman"/>
          <w:szCs w:val="28"/>
        </w:rPr>
        <w:t>Тексты будут проверяться на уникальность в программе «Антиплагиат».</w:t>
      </w:r>
    </w:p>
    <w:p w:rsidR="00B25EE4" w:rsidRPr="00226317" w:rsidRDefault="00B25EE4" w:rsidP="00B25EE4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26317">
        <w:rPr>
          <w:rFonts w:ascii="Times New Roman" w:hAnsi="Times New Roman" w:cs="Times New Roman"/>
          <w:szCs w:val="28"/>
        </w:rPr>
        <w:t>Наличие печатного и электронного экземпляров работы.</w:t>
      </w:r>
    </w:p>
    <w:p w:rsidR="00B25EE4" w:rsidRPr="00226317" w:rsidRDefault="00B25EE4" w:rsidP="00B25EE4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B25EE4" w:rsidRPr="00226317" w:rsidRDefault="00B25EE4" w:rsidP="00B25EE4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  <w:shd w:val="clear" w:color="auto" w:fill="FFFFFF"/>
        </w:rPr>
      </w:pPr>
      <w:r w:rsidRPr="00226317">
        <w:rPr>
          <w:rFonts w:ascii="Times New Roman" w:hAnsi="Times New Roman" w:cs="Times New Roman"/>
          <w:b/>
          <w:szCs w:val="28"/>
          <w:shd w:val="clear" w:color="auto" w:fill="FFFFFF"/>
        </w:rPr>
        <w:t>Технические требования к презентации.</w:t>
      </w:r>
    </w:p>
    <w:p w:rsidR="00B25EE4" w:rsidRPr="00226317" w:rsidRDefault="00B25EE4" w:rsidP="00B25EE4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226317">
        <w:rPr>
          <w:rFonts w:ascii="Times New Roman" w:hAnsi="Times New Roman" w:cs="Times New Roman"/>
          <w:b/>
          <w:szCs w:val="28"/>
          <w:shd w:val="clear" w:color="auto" w:fill="FFFFFF"/>
        </w:rPr>
        <w:t xml:space="preserve">Формат файла </w:t>
      </w:r>
      <w:r w:rsidRPr="00226317">
        <w:rPr>
          <w:rFonts w:ascii="Times New Roman" w:hAnsi="Times New Roman" w:cs="Times New Roman"/>
          <w:szCs w:val="28"/>
          <w:shd w:val="clear" w:color="auto" w:fill="FFFFFF"/>
        </w:rPr>
        <w:t xml:space="preserve">- </w:t>
      </w:r>
      <w:r w:rsidRPr="00226317">
        <w:rPr>
          <w:rFonts w:ascii="Times New Roman" w:hAnsi="Times New Roman" w:cs="Times New Roman"/>
          <w:szCs w:val="28"/>
        </w:rPr>
        <w:t>.</w:t>
      </w:r>
      <w:r w:rsidRPr="00226317">
        <w:rPr>
          <w:rFonts w:ascii="Times New Roman" w:hAnsi="Times New Roman" w:cs="Times New Roman"/>
          <w:szCs w:val="28"/>
          <w:lang w:val="en-US"/>
        </w:rPr>
        <w:t>pdf</w:t>
      </w:r>
      <w:r w:rsidRPr="00226317">
        <w:rPr>
          <w:rFonts w:ascii="Times New Roman" w:hAnsi="Times New Roman" w:cs="Times New Roman"/>
          <w:szCs w:val="28"/>
        </w:rPr>
        <w:t xml:space="preserve"> или </w:t>
      </w:r>
      <w:r w:rsidRPr="00226317">
        <w:rPr>
          <w:rFonts w:ascii="Times New Roman" w:hAnsi="Times New Roman" w:cs="Times New Roman"/>
          <w:bCs/>
          <w:szCs w:val="28"/>
        </w:rPr>
        <w:t>.ppt</w:t>
      </w:r>
    </w:p>
    <w:p w:rsidR="00B25EE4" w:rsidRPr="00226317" w:rsidRDefault="00B25EE4" w:rsidP="00B25EE4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26317">
        <w:rPr>
          <w:rFonts w:ascii="Times New Roman" w:hAnsi="Times New Roman" w:cs="Times New Roman"/>
          <w:szCs w:val="28"/>
        </w:rPr>
        <w:t xml:space="preserve">Без аудио- и </w:t>
      </w:r>
      <w:r w:rsidRPr="00226317">
        <w:rPr>
          <w:rFonts w:ascii="Times New Roman" w:hAnsi="Times New Roman" w:cs="Times New Roman"/>
          <w:bCs/>
          <w:szCs w:val="28"/>
          <w:shd w:val="clear" w:color="auto" w:fill="FFFFFF"/>
        </w:rPr>
        <w:t>видеосопровождения</w:t>
      </w:r>
      <w:r w:rsidRPr="00226317">
        <w:rPr>
          <w:rFonts w:ascii="Times New Roman" w:hAnsi="Times New Roman" w:cs="Times New Roman"/>
          <w:szCs w:val="28"/>
        </w:rPr>
        <w:t>.</w:t>
      </w:r>
    </w:p>
    <w:p w:rsidR="00B25EE4" w:rsidRPr="00226317" w:rsidRDefault="00B25EE4" w:rsidP="00B25EE4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26317">
        <w:rPr>
          <w:rFonts w:ascii="Times New Roman" w:hAnsi="Times New Roman" w:cs="Times New Roman"/>
          <w:szCs w:val="28"/>
        </w:rPr>
        <w:t>Оргкомитет конференции не несёт ответственности за демонстрацию презентаций, не соответствующих требованиям и полученных позже указанных сроков.</w:t>
      </w:r>
    </w:p>
    <w:p w:rsidR="00B25EE4" w:rsidRPr="00226317" w:rsidRDefault="00B25EE4" w:rsidP="00B25EE4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B25EE4" w:rsidRPr="00226317" w:rsidRDefault="00B25EE4" w:rsidP="00B25EE4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226317">
        <w:rPr>
          <w:rFonts w:ascii="Times New Roman" w:hAnsi="Times New Roman" w:cs="Times New Roman"/>
          <w:b/>
          <w:szCs w:val="28"/>
        </w:rPr>
        <w:t>Контрольные сроки</w:t>
      </w:r>
    </w:p>
    <w:p w:rsidR="00B25EE4" w:rsidRDefault="00B25EE4" w:rsidP="00B25EE4">
      <w:pPr>
        <w:shd w:val="clear" w:color="auto" w:fill="FFFFFF"/>
        <w:tabs>
          <w:tab w:val="left" w:pos="851"/>
          <w:tab w:val="left" w:pos="141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26317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226317">
        <w:rPr>
          <w:rFonts w:ascii="Times New Roman" w:hAnsi="Times New Roman"/>
          <w:b/>
          <w:color w:val="000000"/>
          <w:sz w:val="28"/>
          <w:szCs w:val="28"/>
        </w:rPr>
        <w:t>марта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226317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6317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6317">
        <w:rPr>
          <w:rFonts w:ascii="Times New Roman" w:hAnsi="Times New Roman"/>
          <w:sz w:val="28"/>
          <w:szCs w:val="28"/>
        </w:rPr>
        <w:t xml:space="preserve">прием </w:t>
      </w:r>
      <w:r w:rsidRPr="001D72B1">
        <w:rPr>
          <w:rFonts w:ascii="Times New Roman" w:hAnsi="Times New Roman"/>
          <w:sz w:val="28"/>
          <w:szCs w:val="28"/>
          <w:u w:val="single"/>
        </w:rPr>
        <w:t>заявок</w:t>
      </w:r>
    </w:p>
    <w:p w:rsidR="00B25EE4" w:rsidRDefault="00B25EE4" w:rsidP="00B25EE4">
      <w:pPr>
        <w:shd w:val="clear" w:color="auto" w:fill="FFFFFF"/>
        <w:tabs>
          <w:tab w:val="left" w:pos="851"/>
          <w:tab w:val="left" w:pos="141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26317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226317">
        <w:rPr>
          <w:rFonts w:ascii="Times New Roman" w:hAnsi="Times New Roman"/>
          <w:b/>
          <w:color w:val="000000"/>
          <w:sz w:val="28"/>
          <w:szCs w:val="28"/>
        </w:rPr>
        <w:t xml:space="preserve"> марта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226317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6317">
        <w:rPr>
          <w:rFonts w:ascii="Times New Roman" w:hAnsi="Times New Roman"/>
          <w:color w:val="000000"/>
          <w:sz w:val="28"/>
          <w:szCs w:val="28"/>
        </w:rPr>
        <w:t xml:space="preserve">– прием </w:t>
      </w:r>
      <w:r w:rsidRPr="00226317">
        <w:rPr>
          <w:rFonts w:ascii="Times New Roman" w:hAnsi="Times New Roman"/>
          <w:sz w:val="28"/>
          <w:szCs w:val="28"/>
          <w:u w:val="single"/>
        </w:rPr>
        <w:t>работ и презентаций</w:t>
      </w:r>
    </w:p>
    <w:p w:rsidR="000232FE" w:rsidRDefault="00B25EE4" w:rsidP="00B25EE4">
      <w:r w:rsidRPr="00226317">
        <w:rPr>
          <w:rFonts w:ascii="Times New Roman" w:hAnsi="Times New Roman"/>
          <w:b/>
          <w:sz w:val="28"/>
          <w:szCs w:val="28"/>
        </w:rPr>
        <w:t xml:space="preserve">26 марта </w:t>
      </w:r>
      <w:r w:rsidRPr="00226317">
        <w:rPr>
          <w:rFonts w:ascii="Times New Roman" w:hAnsi="Times New Roman"/>
          <w:b/>
          <w:color w:val="000000"/>
          <w:sz w:val="28"/>
          <w:szCs w:val="28"/>
        </w:rPr>
        <w:t>2020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6317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6317">
        <w:rPr>
          <w:rFonts w:ascii="Times New Roman" w:hAnsi="Times New Roman"/>
          <w:color w:val="000000"/>
          <w:sz w:val="28"/>
          <w:szCs w:val="28"/>
        </w:rPr>
        <w:t>рабочий день конференции</w:t>
      </w:r>
    </w:p>
    <w:sectPr w:rsidR="000232FE" w:rsidSect="009D3F7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23" w:rsidRDefault="00765A23" w:rsidP="00B25EE4">
      <w:pPr>
        <w:spacing w:after="0" w:line="240" w:lineRule="auto"/>
      </w:pPr>
      <w:r>
        <w:separator/>
      </w:r>
    </w:p>
  </w:endnote>
  <w:endnote w:type="continuationSeparator" w:id="1">
    <w:p w:rsidR="00765A23" w:rsidRDefault="00765A23" w:rsidP="00B2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23" w:rsidRDefault="00765A23" w:rsidP="00B25EE4">
      <w:pPr>
        <w:spacing w:after="0" w:line="240" w:lineRule="auto"/>
      </w:pPr>
      <w:r>
        <w:separator/>
      </w:r>
    </w:p>
  </w:footnote>
  <w:footnote w:type="continuationSeparator" w:id="1">
    <w:p w:rsidR="00765A23" w:rsidRDefault="00765A23" w:rsidP="00B25EE4">
      <w:pPr>
        <w:spacing w:after="0" w:line="240" w:lineRule="auto"/>
      </w:pPr>
      <w:r>
        <w:continuationSeparator/>
      </w:r>
    </w:p>
  </w:footnote>
  <w:footnote w:id="2">
    <w:p w:rsidR="00B25EE4" w:rsidRPr="00961654" w:rsidRDefault="00B25EE4" w:rsidP="00B25EE4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0"/>
          <w:szCs w:val="20"/>
          <w:shd w:val="clear" w:color="auto" w:fill="FFFFFF"/>
        </w:rPr>
      </w:pPr>
      <w:r w:rsidRPr="00961654">
        <w:rPr>
          <w:rStyle w:val="a7"/>
          <w:b w:val="0"/>
          <w:sz w:val="20"/>
          <w:szCs w:val="20"/>
        </w:rPr>
        <w:footnoteRef/>
      </w:r>
      <w:r w:rsidRPr="00961654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shd w:val="clear" w:color="auto" w:fill="FFFFFF"/>
        </w:rPr>
        <w:t>Ядринцев Н.</w:t>
      </w:r>
      <w:r w:rsidRPr="00961654">
        <w:rPr>
          <w:b w:val="0"/>
          <w:sz w:val="20"/>
          <w:szCs w:val="20"/>
          <w:shd w:val="clear" w:color="auto" w:fill="FFFFFF"/>
        </w:rPr>
        <w:t>М. Сибирь как колония в географическом, этнографическом и ист</w:t>
      </w:r>
      <w:r>
        <w:rPr>
          <w:b w:val="0"/>
          <w:sz w:val="20"/>
          <w:szCs w:val="20"/>
          <w:shd w:val="clear" w:color="auto" w:fill="FFFFFF"/>
        </w:rPr>
        <w:t xml:space="preserve">орическом отношении. Изд. 2-е. </w:t>
      </w:r>
      <w:r w:rsidRPr="00961654">
        <w:rPr>
          <w:b w:val="0"/>
          <w:sz w:val="20"/>
          <w:szCs w:val="20"/>
          <w:shd w:val="clear" w:color="auto" w:fill="FFFFFF"/>
        </w:rPr>
        <w:t>СПб.</w:t>
      </w:r>
      <w:r>
        <w:rPr>
          <w:b w:val="0"/>
          <w:sz w:val="20"/>
          <w:szCs w:val="20"/>
          <w:shd w:val="clear" w:color="auto" w:fill="FFFFFF"/>
        </w:rPr>
        <w:t>: Изд. И.М. Сибирякова, 1892.</w:t>
      </w:r>
      <w:r w:rsidRPr="00961654">
        <w:rPr>
          <w:b w:val="0"/>
          <w:sz w:val="20"/>
          <w:szCs w:val="20"/>
          <w:shd w:val="clear" w:color="auto" w:fill="FFFFFF"/>
        </w:rPr>
        <w:t xml:space="preserve"> </w:t>
      </w:r>
      <w:r>
        <w:rPr>
          <w:b w:val="0"/>
          <w:sz w:val="20"/>
          <w:szCs w:val="20"/>
          <w:shd w:val="clear" w:color="auto" w:fill="FFFFFF"/>
        </w:rPr>
        <w:t xml:space="preserve">С. 5. </w:t>
      </w:r>
      <w:r w:rsidRPr="00961654">
        <w:rPr>
          <w:b w:val="0"/>
          <w:i/>
          <w:sz w:val="20"/>
          <w:szCs w:val="20"/>
          <w:shd w:val="clear" w:color="auto" w:fill="FFFFFF"/>
        </w:rPr>
        <w:t>(пример)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4438"/>
    <w:multiLevelType w:val="hybridMultilevel"/>
    <w:tmpl w:val="A57E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31A27"/>
    <w:multiLevelType w:val="hybridMultilevel"/>
    <w:tmpl w:val="0A22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EE4"/>
    <w:rsid w:val="000232FE"/>
    <w:rsid w:val="000F1916"/>
    <w:rsid w:val="001D04A9"/>
    <w:rsid w:val="001D72B1"/>
    <w:rsid w:val="002E3A71"/>
    <w:rsid w:val="00370A5E"/>
    <w:rsid w:val="00514D45"/>
    <w:rsid w:val="00765A23"/>
    <w:rsid w:val="008D2525"/>
    <w:rsid w:val="009D3F7F"/>
    <w:rsid w:val="00B25EE4"/>
    <w:rsid w:val="00C96448"/>
    <w:rsid w:val="00CF20B0"/>
    <w:rsid w:val="00E724B1"/>
    <w:rsid w:val="00F8189B"/>
    <w:rsid w:val="00F9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45"/>
  </w:style>
  <w:style w:type="paragraph" w:styleId="2">
    <w:name w:val="heading 2"/>
    <w:basedOn w:val="a"/>
    <w:link w:val="20"/>
    <w:uiPriority w:val="9"/>
    <w:qFormat/>
    <w:rsid w:val="00B25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E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25EE4"/>
    <w:pPr>
      <w:spacing w:before="200" w:line="36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21">
    <w:name w:val="2"/>
    <w:basedOn w:val="a"/>
    <w:uiPriority w:val="99"/>
    <w:qFormat/>
    <w:rsid w:val="00B25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B25EE4"/>
    <w:pPr>
      <w:spacing w:after="0" w:line="360" w:lineRule="auto"/>
    </w:pPr>
    <w:rPr>
      <w:rFonts w:ascii="Arial" w:eastAsia="Times New Roman" w:hAnsi="Arial" w:cs="Arial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25EE4"/>
    <w:rPr>
      <w:rFonts w:ascii="Arial" w:eastAsia="Times New Roman" w:hAnsi="Arial" w:cs="Arial"/>
      <w:sz w:val="28"/>
      <w:szCs w:val="24"/>
    </w:rPr>
  </w:style>
  <w:style w:type="character" w:styleId="a6">
    <w:name w:val="Hyperlink"/>
    <w:basedOn w:val="a0"/>
    <w:uiPriority w:val="99"/>
    <w:unhideWhenUsed/>
    <w:rsid w:val="00B25EE4"/>
    <w:rPr>
      <w:color w:val="0000FF"/>
      <w:u w:val="single"/>
    </w:rPr>
  </w:style>
  <w:style w:type="character" w:styleId="a7">
    <w:name w:val="footnote reference"/>
    <w:basedOn w:val="a0"/>
    <w:uiPriority w:val="99"/>
    <w:semiHidden/>
    <w:unhideWhenUsed/>
    <w:rsid w:val="00B25EE4"/>
    <w:rPr>
      <w:vertAlign w:val="superscript"/>
    </w:rPr>
  </w:style>
  <w:style w:type="character" w:styleId="a8">
    <w:name w:val="Strong"/>
    <w:basedOn w:val="a0"/>
    <w:uiPriority w:val="22"/>
    <w:qFormat/>
    <w:rsid w:val="00B25EE4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B25EE4"/>
    <w:pPr>
      <w:spacing w:before="200" w:after="120" w:line="480" w:lineRule="auto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25EE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muze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muze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2020-01-14T04:27:00Z</cp:lastPrinted>
  <dcterms:created xsi:type="dcterms:W3CDTF">2020-01-13T06:47:00Z</dcterms:created>
  <dcterms:modified xsi:type="dcterms:W3CDTF">2020-01-14T10:47:00Z</dcterms:modified>
</cp:coreProperties>
</file>