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D0B" w:rsidRDefault="00347D0B" w:rsidP="002940F4">
      <w:pPr>
        <w:rPr>
          <w:sz w:val="28"/>
          <w:szCs w:val="28"/>
        </w:rPr>
      </w:pPr>
      <w:bookmarkStart w:id="0" w:name="_GoBack"/>
      <w:bookmarkEnd w:id="0"/>
    </w:p>
    <w:p w:rsidR="00194724" w:rsidRDefault="00992D71" w:rsidP="00992D71">
      <w:pPr>
        <w:jc w:val="center"/>
        <w:rPr>
          <w:sz w:val="28"/>
          <w:szCs w:val="28"/>
        </w:rPr>
      </w:pPr>
      <w:r w:rsidRPr="00992D71">
        <w:rPr>
          <w:sz w:val="28"/>
          <w:szCs w:val="28"/>
        </w:rPr>
        <w:t xml:space="preserve">Заявка </w:t>
      </w:r>
      <w:r>
        <w:rPr>
          <w:sz w:val="28"/>
          <w:szCs w:val="28"/>
        </w:rPr>
        <w:t>на участие в викторине «Торжество закона: история Токийского процесса»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3937"/>
        <w:gridCol w:w="3631"/>
        <w:gridCol w:w="1094"/>
        <w:gridCol w:w="2951"/>
        <w:gridCol w:w="2258"/>
      </w:tblGrid>
      <w:tr w:rsidR="00992D71" w:rsidTr="00992D71">
        <w:tc>
          <w:tcPr>
            <w:tcW w:w="689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937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участника</w:t>
            </w:r>
          </w:p>
        </w:tc>
        <w:tc>
          <w:tcPr>
            <w:tcW w:w="363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учебы (Школа/СУЗ)</w:t>
            </w:r>
          </w:p>
        </w:tc>
        <w:tc>
          <w:tcPr>
            <w:tcW w:w="1094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Класс/</w:t>
            </w:r>
          </w:p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295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руководителя</w:t>
            </w:r>
          </w:p>
        </w:tc>
        <w:tc>
          <w:tcPr>
            <w:tcW w:w="2258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Контактные данные руководителя</w:t>
            </w:r>
          </w:p>
          <w:p w:rsidR="00992D71" w:rsidRPr="00347D0B" w:rsidRDefault="00992D71" w:rsidP="00992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(телефон, </w:t>
            </w:r>
            <w:r>
              <w:rPr>
                <w:sz w:val="28"/>
                <w:szCs w:val="28"/>
                <w:lang w:val="en-US"/>
              </w:rPr>
              <w:t>e</w:t>
            </w:r>
            <w:r w:rsidRPr="00347D0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347D0B">
              <w:rPr>
                <w:sz w:val="28"/>
                <w:szCs w:val="28"/>
              </w:rPr>
              <w:t>)</w:t>
            </w:r>
          </w:p>
        </w:tc>
      </w:tr>
      <w:tr w:rsidR="00992D71" w:rsidTr="00992D71">
        <w:tc>
          <w:tcPr>
            <w:tcW w:w="689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7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</w:tr>
      <w:tr w:rsidR="00992D71" w:rsidTr="00992D71">
        <w:tc>
          <w:tcPr>
            <w:tcW w:w="689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7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</w:tr>
      <w:tr w:rsidR="00992D71" w:rsidTr="00992D71">
        <w:tc>
          <w:tcPr>
            <w:tcW w:w="689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7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</w:tr>
      <w:tr w:rsidR="00992D71" w:rsidTr="00992D71">
        <w:tc>
          <w:tcPr>
            <w:tcW w:w="689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7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</w:tr>
      <w:tr w:rsidR="00992D71" w:rsidTr="00992D71">
        <w:tc>
          <w:tcPr>
            <w:tcW w:w="689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7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1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992D71" w:rsidRDefault="00992D71" w:rsidP="00992D71">
            <w:pPr>
              <w:jc w:val="center"/>
              <w:rPr>
                <w:sz w:val="28"/>
                <w:szCs w:val="28"/>
              </w:rPr>
            </w:pPr>
          </w:p>
        </w:tc>
      </w:tr>
    </w:tbl>
    <w:p w:rsidR="00992D71" w:rsidRPr="00992D71" w:rsidRDefault="00992D71" w:rsidP="00992D71">
      <w:pPr>
        <w:jc w:val="center"/>
        <w:rPr>
          <w:sz w:val="28"/>
          <w:szCs w:val="28"/>
        </w:rPr>
      </w:pPr>
    </w:p>
    <w:sectPr w:rsidR="00992D71" w:rsidRPr="00992D71" w:rsidSect="00992D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52F"/>
    <w:rsid w:val="0004452F"/>
    <w:rsid w:val="00194724"/>
    <w:rsid w:val="002940F4"/>
    <w:rsid w:val="00347D0B"/>
    <w:rsid w:val="0099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F697C-7CD0-4E4C-84E9-892A914F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2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Дашко</dc:creator>
  <cp:keywords/>
  <dc:description/>
  <cp:lastModifiedBy>Антон Дашко</cp:lastModifiedBy>
  <cp:revision>4</cp:revision>
  <dcterms:created xsi:type="dcterms:W3CDTF">2022-09-08T03:20:00Z</dcterms:created>
  <dcterms:modified xsi:type="dcterms:W3CDTF">2022-09-08T05:53:00Z</dcterms:modified>
</cp:coreProperties>
</file>